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C481" w14:textId="77777777" w:rsidR="000E0811" w:rsidRPr="009F1067" w:rsidRDefault="000E081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A0F75B" w14:textId="77777777" w:rsidR="007A733C" w:rsidRPr="009F1067" w:rsidRDefault="007A733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801DE3" w14:textId="77777777" w:rsidR="007A733C" w:rsidRPr="009F1067" w:rsidRDefault="007A733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3D5D2E" w14:textId="0FD96E58" w:rsidR="007A733C" w:rsidRPr="009F1067" w:rsidRDefault="00033897" w:rsidP="00C947C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07C992A" wp14:editId="3D1215DC">
            <wp:extent cx="2912400" cy="1047600"/>
            <wp:effectExtent l="0" t="0" r="2540" b="635"/>
            <wp:docPr id="17538433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7CA" w:rsidRPr="00C947C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1E75DD6" wp14:editId="09A293F0">
            <wp:extent cx="1990800" cy="2138400"/>
            <wp:effectExtent l="0" t="0" r="0" b="0"/>
            <wp:docPr id="15767629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2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63F22" w14:textId="77777777" w:rsidR="007A733C" w:rsidRPr="009F1067" w:rsidRDefault="007A733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8C853F" w14:textId="1530BF25" w:rsidR="007A733C" w:rsidRPr="00E5481E" w:rsidRDefault="00033897" w:rsidP="00033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481E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4EB57563" w14:textId="77777777" w:rsidR="00033897" w:rsidRDefault="00033897" w:rsidP="00033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D9072" w14:textId="4DBFB5FC" w:rsidR="00033897" w:rsidRPr="00033897" w:rsidRDefault="00033897" w:rsidP="0003389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33897">
        <w:rPr>
          <w:rFonts w:ascii="Times New Roman" w:hAnsi="Times New Roman" w:cs="Times New Roman"/>
          <w:b/>
          <w:bCs/>
          <w:color w:val="FF0000"/>
          <w:sz w:val="24"/>
          <w:szCs w:val="24"/>
        </w:rPr>
        <w:t>AL VIA GLI STATI GENERALI DELLA COOPERAZIONE SOCIALE</w:t>
      </w:r>
    </w:p>
    <w:p w14:paraId="2238BC0A" w14:textId="0134FF0E" w:rsidR="00033897" w:rsidRPr="00033897" w:rsidRDefault="00033897" w:rsidP="00033897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3389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ECCO #CONTROVENTO: </w:t>
      </w:r>
      <w:r w:rsidR="0016415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LAVORO SOCIALE, WELFARE, INCLUSIONE</w:t>
      </w:r>
    </w:p>
    <w:p w14:paraId="5AA56A76" w14:textId="2CB19FE7" w:rsidR="00033897" w:rsidRDefault="00EF21AB" w:rsidP="0003389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MASSIMO </w:t>
      </w:r>
      <w:r w:rsidR="00033897" w:rsidRPr="00033897">
        <w:rPr>
          <w:rFonts w:ascii="Times New Roman" w:hAnsi="Times New Roman" w:cs="Times New Roman"/>
          <w:b/>
          <w:bCs/>
          <w:color w:val="FF0000"/>
          <w:sz w:val="24"/>
          <w:szCs w:val="24"/>
        </w:rPr>
        <w:t>ASCARI: COSTRUIREMO IL NOSTRO MANIFESTO</w:t>
      </w:r>
    </w:p>
    <w:p w14:paraId="297C1A80" w14:textId="47DD4476" w:rsidR="00033897" w:rsidRPr="00033897" w:rsidRDefault="00033897" w:rsidP="0003389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3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Biella, Fabriano, Salerno ed evento finale a Roma con tanti </w:t>
      </w:r>
      <w:r w:rsidR="00E548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appuntamenti</w:t>
      </w:r>
      <w:r w:rsidRPr="00033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“off”</w:t>
      </w:r>
    </w:p>
    <w:p w14:paraId="17A67FD2" w14:textId="77777777" w:rsidR="00033897" w:rsidRDefault="00033897">
      <w:pPr>
        <w:rPr>
          <w:rFonts w:ascii="Times New Roman" w:hAnsi="Times New Roman" w:cs="Times New Roman"/>
          <w:sz w:val="24"/>
          <w:szCs w:val="24"/>
        </w:rPr>
      </w:pPr>
    </w:p>
    <w:p w14:paraId="7DCB468B" w14:textId="1EEC07BB" w:rsidR="007A733C" w:rsidRDefault="007A733C">
      <w:pPr>
        <w:rPr>
          <w:rFonts w:ascii="Times New Roman" w:hAnsi="Times New Roman" w:cs="Times New Roman"/>
          <w:sz w:val="24"/>
          <w:szCs w:val="24"/>
        </w:rPr>
      </w:pPr>
      <w:r w:rsidRPr="009F1067">
        <w:rPr>
          <w:rFonts w:ascii="Times New Roman" w:hAnsi="Times New Roman" w:cs="Times New Roman"/>
          <w:sz w:val="24"/>
          <w:szCs w:val="24"/>
        </w:rPr>
        <w:t xml:space="preserve">Roma, 31 marzo – Legacoopsociali </w:t>
      </w:r>
      <w:r w:rsidR="00CB3EF2">
        <w:rPr>
          <w:rFonts w:ascii="Times New Roman" w:hAnsi="Times New Roman" w:cs="Times New Roman"/>
          <w:sz w:val="24"/>
          <w:szCs w:val="24"/>
        </w:rPr>
        <w:t>l</w:t>
      </w:r>
      <w:r w:rsidRPr="009F1067">
        <w:rPr>
          <w:rFonts w:ascii="Times New Roman" w:hAnsi="Times New Roman" w:cs="Times New Roman"/>
          <w:sz w:val="24"/>
          <w:szCs w:val="24"/>
        </w:rPr>
        <w:t xml:space="preserve">ancia gli </w:t>
      </w:r>
      <w:r w:rsidRPr="00B16F0F">
        <w:rPr>
          <w:rFonts w:ascii="Times New Roman" w:hAnsi="Times New Roman" w:cs="Times New Roman"/>
          <w:b/>
          <w:bCs/>
          <w:sz w:val="24"/>
          <w:szCs w:val="24"/>
        </w:rPr>
        <w:t>Stati Generali della cooperazione sociale</w:t>
      </w:r>
      <w:r w:rsidRPr="009F1067">
        <w:rPr>
          <w:rFonts w:ascii="Times New Roman" w:hAnsi="Times New Roman" w:cs="Times New Roman"/>
          <w:sz w:val="24"/>
          <w:szCs w:val="24"/>
        </w:rPr>
        <w:t xml:space="preserve">. Per tutto il 2025 si terranno tre tappe in 3 regioni diversi prima </w:t>
      </w:r>
      <w:r w:rsidRPr="007A254B">
        <w:rPr>
          <w:rFonts w:ascii="Times New Roman" w:hAnsi="Times New Roman" w:cs="Times New Roman"/>
          <w:b/>
          <w:bCs/>
          <w:sz w:val="24"/>
          <w:szCs w:val="24"/>
        </w:rPr>
        <w:t>dell’evento finale a Roma il 10 dicembre</w:t>
      </w:r>
      <w:r w:rsidRPr="009F1067">
        <w:rPr>
          <w:rFonts w:ascii="Times New Roman" w:hAnsi="Times New Roman" w:cs="Times New Roman"/>
          <w:sz w:val="24"/>
          <w:szCs w:val="24"/>
        </w:rPr>
        <w:t xml:space="preserve"> in occasione della Giornata mondiale dei diritti umani. Il </w:t>
      </w:r>
      <w:proofErr w:type="spellStart"/>
      <w:r w:rsidRPr="00B16F0F">
        <w:rPr>
          <w:rFonts w:ascii="Times New Roman" w:hAnsi="Times New Roman" w:cs="Times New Roman"/>
          <w:i/>
          <w:iCs/>
          <w:sz w:val="24"/>
          <w:szCs w:val="24"/>
        </w:rPr>
        <w:t>claim</w:t>
      </w:r>
      <w:proofErr w:type="spellEnd"/>
      <w:r w:rsidRPr="00B16F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1067">
        <w:rPr>
          <w:rFonts w:ascii="Times New Roman" w:hAnsi="Times New Roman" w:cs="Times New Roman"/>
          <w:sz w:val="24"/>
          <w:szCs w:val="24"/>
        </w:rPr>
        <w:t xml:space="preserve">di questa campagna che durerà 9 mesi è </w:t>
      </w:r>
      <w:r w:rsidRPr="00995F86">
        <w:rPr>
          <w:rFonts w:ascii="Times New Roman" w:hAnsi="Times New Roman" w:cs="Times New Roman"/>
          <w:b/>
          <w:bCs/>
          <w:sz w:val="24"/>
          <w:szCs w:val="24"/>
        </w:rPr>
        <w:t>#Controvento</w:t>
      </w:r>
      <w:r w:rsidRPr="009F1067">
        <w:rPr>
          <w:rFonts w:ascii="Times New Roman" w:hAnsi="Times New Roman" w:cs="Times New Roman"/>
          <w:sz w:val="24"/>
          <w:szCs w:val="24"/>
        </w:rPr>
        <w:t xml:space="preserve">: la cooperazione sociale </w:t>
      </w:r>
      <w:r w:rsidR="00B16F0F">
        <w:rPr>
          <w:rFonts w:ascii="Times New Roman" w:hAnsi="Times New Roman" w:cs="Times New Roman"/>
          <w:sz w:val="24"/>
          <w:szCs w:val="24"/>
        </w:rPr>
        <w:t>“</w:t>
      </w:r>
      <w:r w:rsidRPr="009F1067">
        <w:rPr>
          <w:rFonts w:ascii="Times New Roman" w:hAnsi="Times New Roman" w:cs="Times New Roman"/>
          <w:sz w:val="24"/>
          <w:szCs w:val="24"/>
        </w:rPr>
        <w:t>naviga</w:t>
      </w:r>
      <w:r w:rsidR="00B16F0F">
        <w:rPr>
          <w:rFonts w:ascii="Times New Roman" w:hAnsi="Times New Roman" w:cs="Times New Roman"/>
          <w:sz w:val="24"/>
          <w:szCs w:val="24"/>
        </w:rPr>
        <w:t>”</w:t>
      </w:r>
      <w:r w:rsidRPr="009F1067">
        <w:rPr>
          <w:rFonts w:ascii="Times New Roman" w:hAnsi="Times New Roman" w:cs="Times New Roman"/>
          <w:sz w:val="24"/>
          <w:szCs w:val="24"/>
        </w:rPr>
        <w:t xml:space="preserve"> in un mondo e in un Paese che propone modelli opposti a quelli dell’inclusione, della pace, dell’economia sociale e della partecipazione. </w:t>
      </w:r>
    </w:p>
    <w:p w14:paraId="5F660F43" w14:textId="4AE0B16D" w:rsidR="00B16F0F" w:rsidRPr="009F1067" w:rsidRDefault="00B1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“Abbiamo scelto </w:t>
      </w:r>
      <w:r w:rsidR="0045445D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Controvento perché siamo convinti di proporre un modello di società che oggi è messo seriamente in discussione – afferma il presidente nazionale Legacoopsociali </w:t>
      </w:r>
      <w:r w:rsidRPr="00B16F0F">
        <w:rPr>
          <w:rFonts w:ascii="Times New Roman" w:hAnsi="Times New Roman" w:cs="Times New Roman"/>
          <w:b/>
          <w:bCs/>
          <w:sz w:val="24"/>
          <w:szCs w:val="24"/>
        </w:rPr>
        <w:t>Massimo Ascari</w:t>
      </w:r>
      <w:r>
        <w:rPr>
          <w:rFonts w:ascii="Times New Roman" w:hAnsi="Times New Roman" w:cs="Times New Roman"/>
          <w:sz w:val="24"/>
          <w:szCs w:val="24"/>
        </w:rPr>
        <w:t xml:space="preserve"> – ma come è nel </w:t>
      </w:r>
      <w:r w:rsidR="0045445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na delle cooperative sociali sappiamo di avere le radici in valori e pratiche che ci permettono di leggere i cambiamenti e utilizzare gli strumenti giusti per l’innovazione di un settore fondamentale per il welfare, la cura e il lavoro del nostro Paese. Sarà u</w:t>
      </w:r>
      <w:r w:rsidR="0045445D">
        <w:rPr>
          <w:rFonts w:ascii="Times New Roman" w:hAnsi="Times New Roman" w:cs="Times New Roman"/>
          <w:sz w:val="24"/>
          <w:szCs w:val="24"/>
        </w:rPr>
        <w:t>n percorso</w:t>
      </w:r>
      <w:r>
        <w:rPr>
          <w:rFonts w:ascii="Times New Roman" w:hAnsi="Times New Roman" w:cs="Times New Roman"/>
          <w:sz w:val="24"/>
          <w:szCs w:val="24"/>
        </w:rPr>
        <w:t xml:space="preserve"> che tappa dopo tappa costruirà il nostro manifesto di proposte”.</w:t>
      </w:r>
    </w:p>
    <w:p w14:paraId="747428E2" w14:textId="092CADF2" w:rsidR="007A733C" w:rsidRPr="00B16F0F" w:rsidRDefault="007A73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6F0F">
        <w:rPr>
          <w:rFonts w:ascii="Times New Roman" w:hAnsi="Times New Roman" w:cs="Times New Roman"/>
          <w:sz w:val="24"/>
          <w:szCs w:val="24"/>
          <w:u w:val="single"/>
        </w:rPr>
        <w:t>Dove si farà</w:t>
      </w:r>
    </w:p>
    <w:p w14:paraId="010958C6" w14:textId="11094E91" w:rsidR="007A733C" w:rsidRPr="009F1067" w:rsidRDefault="007A733C">
      <w:pPr>
        <w:rPr>
          <w:rFonts w:ascii="Times New Roman" w:hAnsi="Times New Roman" w:cs="Times New Roman"/>
          <w:sz w:val="24"/>
          <w:szCs w:val="24"/>
        </w:rPr>
      </w:pPr>
      <w:r w:rsidRPr="009F1067">
        <w:rPr>
          <w:rFonts w:ascii="Times New Roman" w:hAnsi="Times New Roman" w:cs="Times New Roman"/>
          <w:sz w:val="24"/>
          <w:szCs w:val="24"/>
        </w:rPr>
        <w:t xml:space="preserve">Partiremo il 15 e 16 maggio a </w:t>
      </w:r>
      <w:r w:rsidRPr="00CE72C0">
        <w:rPr>
          <w:rFonts w:ascii="Times New Roman" w:hAnsi="Times New Roman" w:cs="Times New Roman"/>
          <w:b/>
          <w:bCs/>
          <w:sz w:val="24"/>
          <w:szCs w:val="24"/>
        </w:rPr>
        <w:t>Biella</w:t>
      </w:r>
      <w:r w:rsidR="00CE72C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E72C0">
        <w:rPr>
          <w:rFonts w:ascii="Times New Roman" w:hAnsi="Times New Roman" w:cs="Times New Roman"/>
          <w:sz w:val="24"/>
          <w:szCs w:val="24"/>
        </w:rPr>
        <w:t>in Piemonte -</w:t>
      </w:r>
      <w:r w:rsidRPr="009F1067">
        <w:rPr>
          <w:rFonts w:ascii="Times New Roman" w:hAnsi="Times New Roman" w:cs="Times New Roman"/>
          <w:sz w:val="24"/>
          <w:szCs w:val="24"/>
        </w:rPr>
        <w:t xml:space="preserve"> dove metteremo al centro il </w:t>
      </w:r>
      <w:r w:rsidRPr="00CE72C0">
        <w:rPr>
          <w:rFonts w:ascii="Times New Roman" w:hAnsi="Times New Roman" w:cs="Times New Roman"/>
          <w:b/>
          <w:bCs/>
          <w:sz w:val="24"/>
          <w:szCs w:val="24"/>
        </w:rPr>
        <w:t xml:space="preserve">lavoro sociale </w:t>
      </w:r>
      <w:r w:rsidRPr="009F1067">
        <w:rPr>
          <w:rFonts w:ascii="Times New Roman" w:hAnsi="Times New Roman" w:cs="Times New Roman"/>
          <w:sz w:val="24"/>
          <w:szCs w:val="24"/>
        </w:rPr>
        <w:t>che oggi subisce non pochi attacchi. Dopo aver firmato il contratto collettivo nazionale intendiamo approfondire</w:t>
      </w:r>
      <w:r w:rsidR="006B573C">
        <w:rPr>
          <w:rFonts w:ascii="Times New Roman" w:hAnsi="Times New Roman" w:cs="Times New Roman"/>
          <w:sz w:val="24"/>
          <w:szCs w:val="24"/>
        </w:rPr>
        <w:t xml:space="preserve"> le</w:t>
      </w:r>
      <w:r w:rsidRPr="009F1067">
        <w:rPr>
          <w:rFonts w:ascii="Times New Roman" w:hAnsi="Times New Roman" w:cs="Times New Roman"/>
          <w:sz w:val="24"/>
          <w:szCs w:val="24"/>
        </w:rPr>
        <w:t xml:space="preserve"> criticità e rilanciare le potenzialità dei profili professionali educativi che sono alla base del welfare e della cura nel nostro Paese. </w:t>
      </w:r>
    </w:p>
    <w:p w14:paraId="5F32D292" w14:textId="3E25F499" w:rsidR="007A733C" w:rsidRDefault="007A733C">
      <w:pPr>
        <w:rPr>
          <w:rFonts w:ascii="Times New Roman" w:hAnsi="Times New Roman" w:cs="Times New Roman"/>
          <w:sz w:val="24"/>
          <w:szCs w:val="24"/>
        </w:rPr>
      </w:pPr>
      <w:r w:rsidRPr="009F1067">
        <w:rPr>
          <w:rFonts w:ascii="Times New Roman" w:hAnsi="Times New Roman" w:cs="Times New Roman"/>
          <w:sz w:val="24"/>
          <w:szCs w:val="24"/>
        </w:rPr>
        <w:lastRenderedPageBreak/>
        <w:t xml:space="preserve">Il 3 e 4 luglio saremo a </w:t>
      </w:r>
      <w:r w:rsidRPr="00CE72C0">
        <w:rPr>
          <w:rFonts w:ascii="Times New Roman" w:hAnsi="Times New Roman" w:cs="Times New Roman"/>
          <w:b/>
          <w:bCs/>
          <w:sz w:val="24"/>
          <w:szCs w:val="24"/>
        </w:rPr>
        <w:t>Fabriano</w:t>
      </w:r>
      <w:r w:rsidRPr="009F1067">
        <w:rPr>
          <w:rFonts w:ascii="Times New Roman" w:hAnsi="Times New Roman" w:cs="Times New Roman"/>
          <w:sz w:val="24"/>
          <w:szCs w:val="24"/>
        </w:rPr>
        <w:t xml:space="preserve"> – nelle Marche – per parlare di </w:t>
      </w:r>
      <w:r w:rsidRPr="00CE72C0">
        <w:rPr>
          <w:rFonts w:ascii="Times New Roman" w:hAnsi="Times New Roman" w:cs="Times New Roman"/>
          <w:b/>
          <w:bCs/>
          <w:sz w:val="24"/>
          <w:szCs w:val="24"/>
        </w:rPr>
        <w:t>inclusione lavorativa</w:t>
      </w:r>
      <w:r w:rsidRPr="009F1067">
        <w:rPr>
          <w:rFonts w:ascii="Times New Roman" w:hAnsi="Times New Roman" w:cs="Times New Roman"/>
          <w:sz w:val="24"/>
          <w:szCs w:val="24"/>
        </w:rPr>
        <w:t xml:space="preserve"> e non solo mentre il 10 e 11 ottobre saremo a </w:t>
      </w:r>
      <w:r w:rsidRPr="00CE72C0">
        <w:rPr>
          <w:rFonts w:ascii="Times New Roman" w:hAnsi="Times New Roman" w:cs="Times New Roman"/>
          <w:b/>
          <w:bCs/>
          <w:sz w:val="24"/>
          <w:szCs w:val="24"/>
        </w:rPr>
        <w:t>Salerno</w:t>
      </w:r>
      <w:r w:rsidRPr="009F1067">
        <w:rPr>
          <w:rFonts w:ascii="Times New Roman" w:hAnsi="Times New Roman" w:cs="Times New Roman"/>
          <w:sz w:val="24"/>
          <w:szCs w:val="24"/>
        </w:rPr>
        <w:t xml:space="preserve"> – in Campania - per mettere al centro </w:t>
      </w:r>
      <w:r w:rsidR="00A11C3F">
        <w:rPr>
          <w:rFonts w:ascii="Times New Roman" w:hAnsi="Times New Roman" w:cs="Times New Roman"/>
          <w:sz w:val="24"/>
          <w:szCs w:val="24"/>
        </w:rPr>
        <w:t>una nuova proposta di</w:t>
      </w:r>
      <w:r w:rsidRPr="009F1067">
        <w:rPr>
          <w:rFonts w:ascii="Times New Roman" w:hAnsi="Times New Roman" w:cs="Times New Roman"/>
          <w:sz w:val="24"/>
          <w:szCs w:val="24"/>
        </w:rPr>
        <w:t xml:space="preserve"> </w:t>
      </w:r>
      <w:r w:rsidRPr="00CE72C0">
        <w:rPr>
          <w:rFonts w:ascii="Times New Roman" w:hAnsi="Times New Roman" w:cs="Times New Roman"/>
          <w:b/>
          <w:bCs/>
          <w:sz w:val="24"/>
          <w:szCs w:val="24"/>
        </w:rPr>
        <w:t>welfare</w:t>
      </w:r>
      <w:r w:rsidR="00A11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C3F" w:rsidRPr="00A11C3F">
        <w:rPr>
          <w:rFonts w:ascii="Times New Roman" w:hAnsi="Times New Roman" w:cs="Times New Roman"/>
          <w:sz w:val="24"/>
          <w:szCs w:val="24"/>
        </w:rPr>
        <w:t>per il Paese</w:t>
      </w:r>
      <w:r w:rsidRPr="009F10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D2CE53" w14:textId="4BCCE3CB" w:rsidR="007A254B" w:rsidRDefault="007A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chiusura degli Stati generali della cooperazione sociale è prevista a </w:t>
      </w:r>
      <w:r w:rsidRPr="007A254B">
        <w:rPr>
          <w:rFonts w:ascii="Times New Roman" w:hAnsi="Times New Roman" w:cs="Times New Roman"/>
          <w:b/>
          <w:bCs/>
          <w:sz w:val="24"/>
          <w:szCs w:val="24"/>
        </w:rPr>
        <w:t>Roma</w:t>
      </w:r>
      <w:r>
        <w:rPr>
          <w:rFonts w:ascii="Times New Roman" w:hAnsi="Times New Roman" w:cs="Times New Roman"/>
          <w:sz w:val="24"/>
          <w:szCs w:val="24"/>
        </w:rPr>
        <w:t xml:space="preserve"> il 10 dicembre con un evento finale nazionale. </w:t>
      </w:r>
    </w:p>
    <w:p w14:paraId="678451A5" w14:textId="71404957" w:rsidR="0045445D" w:rsidRPr="009F1067" w:rsidRDefault="00454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</w:t>
      </w:r>
      <w:r w:rsidR="00315D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sono previsti anche diversi appuntamenti “off” all’interno di festival, rassegne e iniziative in cui sono protagoniste e promotrici le cooperative sociali aderenti.</w:t>
      </w:r>
    </w:p>
    <w:p w14:paraId="172450C2" w14:textId="1807E704" w:rsidR="007A733C" w:rsidRPr="00B16F0F" w:rsidRDefault="00B16F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6F0F">
        <w:rPr>
          <w:rFonts w:ascii="Times New Roman" w:hAnsi="Times New Roman" w:cs="Times New Roman"/>
          <w:sz w:val="24"/>
          <w:szCs w:val="24"/>
          <w:u w:val="single"/>
        </w:rPr>
        <w:t>Verso il Manifesto</w:t>
      </w:r>
    </w:p>
    <w:p w14:paraId="1E3E1841" w14:textId="44D233C1" w:rsidR="007A733C" w:rsidRPr="009F1067" w:rsidRDefault="007A733C" w:rsidP="007A733C">
      <w:pPr>
        <w:rPr>
          <w:rFonts w:ascii="Times New Roman" w:hAnsi="Times New Roman" w:cs="Times New Roman"/>
          <w:sz w:val="24"/>
          <w:szCs w:val="24"/>
        </w:rPr>
      </w:pPr>
      <w:r w:rsidRPr="007A733C">
        <w:rPr>
          <w:rFonts w:ascii="Times New Roman" w:hAnsi="Times New Roman" w:cs="Times New Roman"/>
          <w:sz w:val="24"/>
          <w:szCs w:val="24"/>
        </w:rPr>
        <w:t>Gli Stati Generali della cooperazione sociale sono</w:t>
      </w:r>
      <w:r w:rsidR="00E004A1">
        <w:rPr>
          <w:rFonts w:ascii="Times New Roman" w:hAnsi="Times New Roman" w:cs="Times New Roman"/>
          <w:sz w:val="24"/>
          <w:szCs w:val="24"/>
        </w:rPr>
        <w:t xml:space="preserve"> una</w:t>
      </w:r>
      <w:r w:rsidRPr="007A733C">
        <w:rPr>
          <w:rFonts w:ascii="Times New Roman" w:hAnsi="Times New Roman" w:cs="Times New Roman"/>
          <w:sz w:val="24"/>
          <w:szCs w:val="24"/>
        </w:rPr>
        <w:t xml:space="preserve"> </w:t>
      </w:r>
      <w:r w:rsidRPr="007A733C">
        <w:rPr>
          <w:rFonts w:ascii="Times New Roman" w:hAnsi="Times New Roman" w:cs="Times New Roman"/>
          <w:b/>
          <w:bCs/>
          <w:sz w:val="24"/>
          <w:szCs w:val="24"/>
        </w:rPr>
        <w:t>consultazione allargata</w:t>
      </w:r>
      <w:r w:rsidRPr="007A733C">
        <w:rPr>
          <w:rFonts w:ascii="Times New Roman" w:hAnsi="Times New Roman" w:cs="Times New Roman"/>
          <w:sz w:val="24"/>
          <w:szCs w:val="24"/>
        </w:rPr>
        <w:t xml:space="preserve"> che coinvolge gli organismi di Legacoopsociali e le cooperative associate per confrontarsi e lavorare su proposte concrete per valorizzare il ruolo e l’impatto della cooperazione sociale e della rappresentanza Legacoopsociali nell’ambito del settore del Welfare e dell’economia sociale. </w:t>
      </w:r>
    </w:p>
    <w:p w14:paraId="59FA0993" w14:textId="0F085C8B" w:rsidR="007A733C" w:rsidRPr="009F1067" w:rsidRDefault="007A733C" w:rsidP="007A73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733C">
        <w:rPr>
          <w:rFonts w:ascii="Times New Roman" w:hAnsi="Times New Roman" w:cs="Times New Roman"/>
          <w:sz w:val="24"/>
          <w:szCs w:val="24"/>
        </w:rPr>
        <w:t xml:space="preserve">I </w:t>
      </w:r>
      <w:r w:rsidRPr="007A733C">
        <w:rPr>
          <w:rFonts w:ascii="Times New Roman" w:hAnsi="Times New Roman" w:cs="Times New Roman"/>
          <w:b/>
          <w:bCs/>
          <w:sz w:val="24"/>
          <w:szCs w:val="24"/>
        </w:rPr>
        <w:t>temi</w:t>
      </w:r>
      <w:r w:rsidRPr="007A733C">
        <w:rPr>
          <w:rFonts w:ascii="Times New Roman" w:hAnsi="Times New Roman" w:cs="Times New Roman"/>
          <w:sz w:val="24"/>
          <w:szCs w:val="24"/>
        </w:rPr>
        <w:t xml:space="preserve"> </w:t>
      </w:r>
      <w:r w:rsidRPr="007A733C">
        <w:rPr>
          <w:rFonts w:ascii="Times New Roman" w:hAnsi="Times New Roman" w:cs="Times New Roman"/>
          <w:b/>
          <w:bCs/>
          <w:sz w:val="24"/>
          <w:szCs w:val="24"/>
        </w:rPr>
        <w:t>ad oggetto degli Stati Generali</w:t>
      </w:r>
      <w:r w:rsidRPr="007A733C">
        <w:rPr>
          <w:rFonts w:ascii="Times New Roman" w:hAnsi="Times New Roman" w:cs="Times New Roman"/>
          <w:sz w:val="24"/>
          <w:szCs w:val="24"/>
        </w:rPr>
        <w:t xml:space="preserve"> danno seguito ai “Cantieri Aperti”, traiettorie di sviluppo e proposte di attività cooperativa validati nel documento di mandato della 6° assemblea congressuale. L’obiettivo non è quello di aprire </w:t>
      </w:r>
      <w:r w:rsidRPr="007A733C">
        <w:rPr>
          <w:rFonts w:ascii="Times New Roman" w:hAnsi="Times New Roman" w:cs="Times New Roman"/>
          <w:i/>
          <w:iCs/>
          <w:sz w:val="24"/>
          <w:szCs w:val="24"/>
        </w:rPr>
        <w:t xml:space="preserve">nuovi cantieri, </w:t>
      </w:r>
      <w:r w:rsidRPr="007A733C">
        <w:rPr>
          <w:rFonts w:ascii="Times New Roman" w:hAnsi="Times New Roman" w:cs="Times New Roman"/>
          <w:sz w:val="24"/>
          <w:szCs w:val="24"/>
        </w:rPr>
        <w:t>ma</w:t>
      </w:r>
      <w:r w:rsidRPr="009F1067">
        <w:rPr>
          <w:rFonts w:ascii="Times New Roman" w:hAnsi="Times New Roman" w:cs="Times New Roman"/>
          <w:sz w:val="24"/>
          <w:szCs w:val="24"/>
        </w:rPr>
        <w:t xml:space="preserve"> procedere in avanti, individuare proposte e azioni – politiche, comunicative, operative</w:t>
      </w:r>
      <w:r w:rsidR="007A254B">
        <w:rPr>
          <w:rFonts w:ascii="Times New Roman" w:hAnsi="Times New Roman" w:cs="Times New Roman"/>
          <w:sz w:val="24"/>
          <w:szCs w:val="24"/>
        </w:rPr>
        <w:t xml:space="preserve"> </w:t>
      </w:r>
      <w:r w:rsidRPr="009F1067">
        <w:rPr>
          <w:rFonts w:ascii="Times New Roman" w:hAnsi="Times New Roman" w:cs="Times New Roman"/>
          <w:sz w:val="24"/>
          <w:szCs w:val="24"/>
        </w:rPr>
        <w:t>- per un piano di lavoro di rappresentanza e promozione della cooperazione sociale.</w:t>
      </w:r>
      <w:r w:rsidR="00B16F0F">
        <w:rPr>
          <w:rFonts w:ascii="Times New Roman" w:hAnsi="Times New Roman" w:cs="Times New Roman"/>
          <w:sz w:val="24"/>
          <w:szCs w:val="24"/>
        </w:rPr>
        <w:t xml:space="preserve"> L’obiettivo è fissato per l’evento finale di Roma: un Manifesto con le nostre proposte. </w:t>
      </w:r>
    </w:p>
    <w:p w14:paraId="0AF71C77" w14:textId="661D4879" w:rsidR="007A733C" w:rsidRPr="00B16F0F" w:rsidRDefault="007A733C" w:rsidP="007A73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6F0F">
        <w:rPr>
          <w:rFonts w:ascii="Times New Roman" w:hAnsi="Times New Roman" w:cs="Times New Roman"/>
          <w:sz w:val="24"/>
          <w:szCs w:val="24"/>
          <w:u w:val="single"/>
        </w:rPr>
        <w:t>Un evento di comunicazione</w:t>
      </w:r>
    </w:p>
    <w:p w14:paraId="79F12728" w14:textId="6F15A713" w:rsidR="007A733C" w:rsidRDefault="007A733C" w:rsidP="007A733C">
      <w:pPr>
        <w:rPr>
          <w:rFonts w:ascii="Times New Roman" w:hAnsi="Times New Roman" w:cs="Times New Roman"/>
          <w:sz w:val="24"/>
          <w:szCs w:val="24"/>
        </w:rPr>
      </w:pPr>
      <w:r w:rsidRPr="009F1067">
        <w:rPr>
          <w:rFonts w:ascii="Times New Roman" w:hAnsi="Times New Roman" w:cs="Times New Roman"/>
          <w:sz w:val="24"/>
          <w:szCs w:val="24"/>
        </w:rPr>
        <w:t>Allargare la capacità di comunicazione e arrivare a tutti e</w:t>
      </w:r>
      <w:r w:rsidR="007A254B">
        <w:rPr>
          <w:rFonts w:ascii="Times New Roman" w:hAnsi="Times New Roman" w:cs="Times New Roman"/>
          <w:sz w:val="24"/>
          <w:szCs w:val="24"/>
        </w:rPr>
        <w:t xml:space="preserve"> a</w:t>
      </w:r>
      <w:r w:rsidRPr="009F1067">
        <w:rPr>
          <w:rFonts w:ascii="Times New Roman" w:hAnsi="Times New Roman" w:cs="Times New Roman"/>
          <w:sz w:val="24"/>
          <w:szCs w:val="24"/>
        </w:rPr>
        <w:t xml:space="preserve"> tutte: dalle nuove generazioni a cittadini e cittadine dei luoghi </w:t>
      </w:r>
      <w:r w:rsidR="00B16F0F">
        <w:rPr>
          <w:rFonts w:ascii="Times New Roman" w:hAnsi="Times New Roman" w:cs="Times New Roman"/>
          <w:sz w:val="24"/>
          <w:szCs w:val="24"/>
        </w:rPr>
        <w:t>più marginali fino</w:t>
      </w:r>
      <w:r w:rsidR="007A254B">
        <w:rPr>
          <w:rFonts w:ascii="Times New Roman" w:hAnsi="Times New Roman" w:cs="Times New Roman"/>
          <w:sz w:val="24"/>
          <w:szCs w:val="24"/>
        </w:rPr>
        <w:t xml:space="preserve"> ad</w:t>
      </w:r>
      <w:r w:rsidR="00B16F0F">
        <w:rPr>
          <w:rFonts w:ascii="Times New Roman" w:hAnsi="Times New Roman" w:cs="Times New Roman"/>
          <w:sz w:val="24"/>
          <w:szCs w:val="24"/>
        </w:rPr>
        <w:t xml:space="preserve"> uscire da una gabbia mediatica che spesso rinchiude</w:t>
      </w:r>
      <w:r w:rsidR="007A254B">
        <w:rPr>
          <w:rFonts w:ascii="Times New Roman" w:hAnsi="Times New Roman" w:cs="Times New Roman"/>
          <w:sz w:val="24"/>
          <w:szCs w:val="24"/>
        </w:rPr>
        <w:t xml:space="preserve"> la cooperazione sociale</w:t>
      </w:r>
      <w:r w:rsidR="00B16F0F">
        <w:rPr>
          <w:rFonts w:ascii="Times New Roman" w:hAnsi="Times New Roman" w:cs="Times New Roman"/>
          <w:sz w:val="24"/>
          <w:szCs w:val="24"/>
        </w:rPr>
        <w:t xml:space="preserve"> in stereotipi o speculazioni. Intendiamo costruire narrazioni che possano aiutare tutti gli attori della comunicazione pubblica e dell’informazione, a partire dal linguaggio, mettendo a disposizione </w:t>
      </w:r>
      <w:r w:rsidR="007A254B">
        <w:rPr>
          <w:rFonts w:ascii="Times New Roman" w:hAnsi="Times New Roman" w:cs="Times New Roman"/>
          <w:sz w:val="24"/>
          <w:szCs w:val="24"/>
        </w:rPr>
        <w:t xml:space="preserve">i </w:t>
      </w:r>
      <w:r w:rsidR="00B16F0F">
        <w:rPr>
          <w:rFonts w:ascii="Times New Roman" w:hAnsi="Times New Roman" w:cs="Times New Roman"/>
          <w:sz w:val="24"/>
          <w:szCs w:val="24"/>
        </w:rPr>
        <w:t>dati e</w:t>
      </w:r>
      <w:r w:rsidR="007A254B">
        <w:rPr>
          <w:rFonts w:ascii="Times New Roman" w:hAnsi="Times New Roman" w:cs="Times New Roman"/>
          <w:sz w:val="24"/>
          <w:szCs w:val="24"/>
        </w:rPr>
        <w:t xml:space="preserve"> le</w:t>
      </w:r>
      <w:r w:rsidR="00B16F0F">
        <w:rPr>
          <w:rFonts w:ascii="Times New Roman" w:hAnsi="Times New Roman" w:cs="Times New Roman"/>
          <w:sz w:val="24"/>
          <w:szCs w:val="24"/>
        </w:rPr>
        <w:t xml:space="preserve"> lenti giuste per raccontare i fenomeni sociali in cui siamo immersi. </w:t>
      </w:r>
    </w:p>
    <w:p w14:paraId="4AAC5D7E" w14:textId="77777777" w:rsidR="00033897" w:rsidRDefault="00033897" w:rsidP="007A733C">
      <w:pPr>
        <w:rPr>
          <w:rFonts w:ascii="Times New Roman" w:hAnsi="Times New Roman" w:cs="Times New Roman"/>
          <w:sz w:val="24"/>
          <w:szCs w:val="24"/>
        </w:rPr>
      </w:pPr>
    </w:p>
    <w:p w14:paraId="6E322650" w14:textId="093537D5" w:rsidR="00033897" w:rsidRDefault="00033897" w:rsidP="007A7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restare aggiornati sulle tappe e su tutte le iniziative:</w:t>
      </w:r>
    </w:p>
    <w:p w14:paraId="3426AC0F" w14:textId="6761EACF" w:rsidR="00033897" w:rsidRPr="00033897" w:rsidRDefault="00033897" w:rsidP="007A73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3897">
        <w:rPr>
          <w:rFonts w:ascii="Times New Roman" w:hAnsi="Times New Roman" w:cs="Times New Roman"/>
          <w:sz w:val="24"/>
          <w:szCs w:val="24"/>
          <w:lang w:val="en-US"/>
        </w:rPr>
        <w:t xml:space="preserve">Sito web: </w:t>
      </w:r>
      <w:hyperlink r:id="rId6" w:history="1">
        <w:r w:rsidRPr="007D0D47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www.legacoopsociali.it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1A6E25" w14:textId="1D3E2AD3" w:rsidR="00033897" w:rsidRDefault="00033897" w:rsidP="007A73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3897">
        <w:rPr>
          <w:rFonts w:ascii="Times New Roman" w:hAnsi="Times New Roman" w:cs="Times New Roman"/>
          <w:sz w:val="24"/>
          <w:szCs w:val="24"/>
          <w:lang w:val="en-US"/>
        </w:rPr>
        <w:t xml:space="preserve">Facebook: </w:t>
      </w:r>
      <w:hyperlink r:id="rId7" w:history="1">
        <w:r w:rsidRPr="007D0D47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https://www.facebook.com/Legacoopsociali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8BC7D3" w14:textId="5577074D" w:rsidR="00033897" w:rsidRDefault="00033897" w:rsidP="007A733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Instagram: </w:t>
      </w:r>
      <w:hyperlink r:id="rId8" w:history="1">
        <w:r w:rsidRPr="007D0D47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https://www.instagram.com/legacoopsociali/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18513A" w14:textId="08015C48" w:rsidR="00033897" w:rsidRDefault="00033897" w:rsidP="007A733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X: </w:t>
      </w:r>
      <w:hyperlink r:id="rId9" w:history="1">
        <w:r w:rsidRPr="007D0D47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https://x.com/legcoopsociali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346ACF" w14:textId="2C074DDF" w:rsidR="00033897" w:rsidRPr="00033897" w:rsidRDefault="00033897" w:rsidP="007A733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YouTube: </w:t>
      </w:r>
      <w:hyperlink r:id="rId10" w:history="1">
        <w:r w:rsidRPr="007D0D47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https://www.youtube.com/@legacooperativesociali103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4D0706" w14:textId="77777777" w:rsidR="00B16F0F" w:rsidRPr="00033897" w:rsidRDefault="00B16F0F" w:rsidP="007A733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49A03D" w14:textId="77777777" w:rsidR="007A733C" w:rsidRPr="00033897" w:rsidRDefault="007A733C">
      <w:pPr>
        <w:rPr>
          <w:lang w:val="en-US"/>
        </w:rPr>
      </w:pPr>
    </w:p>
    <w:sectPr w:rsidR="007A733C" w:rsidRPr="000338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3C"/>
    <w:rsid w:val="00033897"/>
    <w:rsid w:val="000379A7"/>
    <w:rsid w:val="00094471"/>
    <w:rsid w:val="000E0811"/>
    <w:rsid w:val="0016415D"/>
    <w:rsid w:val="00315DDD"/>
    <w:rsid w:val="0045445D"/>
    <w:rsid w:val="006B573C"/>
    <w:rsid w:val="007A254B"/>
    <w:rsid w:val="007A2B0B"/>
    <w:rsid w:val="007A733C"/>
    <w:rsid w:val="008763D9"/>
    <w:rsid w:val="009425B3"/>
    <w:rsid w:val="00995F86"/>
    <w:rsid w:val="009F1067"/>
    <w:rsid w:val="00A11C3F"/>
    <w:rsid w:val="00A93522"/>
    <w:rsid w:val="00B16F0F"/>
    <w:rsid w:val="00C947CA"/>
    <w:rsid w:val="00CB3EF2"/>
    <w:rsid w:val="00CE72C0"/>
    <w:rsid w:val="00DC3E16"/>
    <w:rsid w:val="00E004A1"/>
    <w:rsid w:val="00E5481E"/>
    <w:rsid w:val="00EA2E22"/>
    <w:rsid w:val="00E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CB11"/>
  <w15:chartTrackingRefBased/>
  <w15:docId w15:val="{7209CB1E-4A1A-4B8F-99B6-946B6C27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7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7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7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7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7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7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7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7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73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73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73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73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73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73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73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73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73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7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73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733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338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egacoopsocia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Legacoopsocial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acoopsocial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youtube.com/@legacooperativesociali10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legcoopsoci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Legacoopsociali</dc:creator>
  <cp:keywords/>
  <dc:description/>
  <cp:lastModifiedBy>Ufficio Stampa Legacoopsociali</cp:lastModifiedBy>
  <cp:revision>17</cp:revision>
  <dcterms:created xsi:type="dcterms:W3CDTF">2025-03-24T13:33:00Z</dcterms:created>
  <dcterms:modified xsi:type="dcterms:W3CDTF">2025-03-31T09:50:00Z</dcterms:modified>
</cp:coreProperties>
</file>